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43F2" w14:textId="77777777" w:rsidR="00795E13" w:rsidRPr="00795E13" w:rsidRDefault="00795E13" w:rsidP="00795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795E13">
        <w:rPr>
          <w:rFonts w:ascii="Times New Roman" w:hAnsi="Times New Roman" w:cs="Times New Roman"/>
          <w:sz w:val="24"/>
          <w:szCs w:val="24"/>
        </w:rPr>
        <w:tab/>
      </w:r>
    </w:p>
    <w:p w14:paraId="592B8CBB" w14:textId="77777777" w:rsidR="00795E13" w:rsidRPr="00795E13" w:rsidRDefault="00795E13" w:rsidP="00795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76C2B866" w14:textId="77777777" w:rsidR="00795E13" w:rsidRPr="00795E13" w:rsidRDefault="00795E13" w:rsidP="00795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Adres  </w:t>
      </w:r>
      <w:r w:rsidRPr="00795E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5E13">
        <w:rPr>
          <w:rFonts w:ascii="Times New Roman" w:hAnsi="Times New Roman" w:cs="Times New Roman"/>
          <w:sz w:val="24"/>
          <w:szCs w:val="24"/>
        </w:rPr>
        <w:tab/>
      </w:r>
    </w:p>
    <w:p w14:paraId="2729126C" w14:textId="77777777" w:rsidR="00795E13" w:rsidRPr="00795E13" w:rsidRDefault="00795E13" w:rsidP="00795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6DB48C54" w14:textId="77777777" w:rsidR="00795E13" w:rsidRPr="00795E13" w:rsidRDefault="00795E13" w:rsidP="00795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Tel. kontaktowy </w:t>
      </w:r>
    </w:p>
    <w:p w14:paraId="42785D37" w14:textId="77777777" w:rsidR="00795E13" w:rsidRPr="00795E13" w:rsidRDefault="00795E13" w:rsidP="00795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1E9CD3A2" w14:textId="77777777" w:rsidR="00795E13" w:rsidRPr="00795E13" w:rsidRDefault="00795E13" w:rsidP="00795E13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795E13">
        <w:rPr>
          <w:rFonts w:ascii="Times New Roman" w:hAnsi="Times New Roman" w:cs="Times New Roman"/>
          <w:b/>
          <w:bCs/>
          <w:sz w:val="24"/>
          <w:szCs w:val="24"/>
        </w:rPr>
        <w:t>Urząd Gminy Dygowo</w:t>
      </w:r>
    </w:p>
    <w:p w14:paraId="016FC0BA" w14:textId="77777777" w:rsidR="00795E13" w:rsidRPr="00795E13" w:rsidRDefault="00795E13" w:rsidP="00795E13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795E13">
        <w:rPr>
          <w:rFonts w:ascii="Times New Roman" w:hAnsi="Times New Roman" w:cs="Times New Roman"/>
          <w:b/>
          <w:bCs/>
          <w:sz w:val="24"/>
          <w:szCs w:val="24"/>
        </w:rPr>
        <w:t>ul. Kolejowa 1</w:t>
      </w:r>
    </w:p>
    <w:p w14:paraId="37414F00" w14:textId="77777777" w:rsidR="00795E13" w:rsidRDefault="00795E13" w:rsidP="00795E13">
      <w:pPr>
        <w:spacing w:after="0" w:line="240" w:lineRule="auto"/>
        <w:ind w:left="4956"/>
      </w:pPr>
      <w:r w:rsidRPr="00795E13">
        <w:rPr>
          <w:rFonts w:ascii="Times New Roman" w:hAnsi="Times New Roman" w:cs="Times New Roman"/>
          <w:b/>
          <w:bCs/>
          <w:sz w:val="24"/>
          <w:szCs w:val="24"/>
        </w:rPr>
        <w:t>78-113 Dygowo</w:t>
      </w:r>
    </w:p>
    <w:p w14:paraId="5F808C04" w14:textId="77777777" w:rsidR="00CC1CFD" w:rsidRDefault="00CC1CFD"/>
    <w:p w14:paraId="618852AA" w14:textId="77777777" w:rsidR="00795E13" w:rsidRDefault="00795E13" w:rsidP="00795E1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50A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o posiadanych odpadach pochodzących z działalności rolniczej</w:t>
      </w:r>
    </w:p>
    <w:p w14:paraId="45D81C19" w14:textId="77777777" w:rsidR="00795E13" w:rsidRDefault="00795E13"/>
    <w:p w14:paraId="0EBACAD8" w14:textId="77777777" w:rsidR="00795E13" w:rsidRPr="00795E13" w:rsidRDefault="00795E13" w:rsidP="00795E13">
      <w:pPr>
        <w:spacing w:after="164"/>
        <w:jc w:val="both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>Przewidywana ilość odpadów z fol</w:t>
      </w:r>
      <w:r w:rsidR="00376FF3">
        <w:rPr>
          <w:rFonts w:ascii="Times New Roman" w:hAnsi="Times New Roman" w:cs="Times New Roman"/>
          <w:sz w:val="24"/>
          <w:szCs w:val="24"/>
        </w:rPr>
        <w:t>i</w:t>
      </w:r>
      <w:r w:rsidRPr="00795E13">
        <w:rPr>
          <w:rFonts w:ascii="Times New Roman" w:hAnsi="Times New Roman" w:cs="Times New Roman"/>
          <w:sz w:val="24"/>
          <w:szCs w:val="24"/>
        </w:rPr>
        <w:t xml:space="preserve">i rolniczych, siatki i sznurka do owijania balotów, opakowań po nawozach i typu Big Bag do przekazania po otrzymaniu dofinansowania </w:t>
      </w:r>
      <w:r w:rsidR="00376FF3">
        <w:rPr>
          <w:rFonts w:ascii="Times New Roman" w:hAnsi="Times New Roman" w:cs="Times New Roman"/>
          <w:sz w:val="24"/>
          <w:szCs w:val="24"/>
        </w:rPr>
        <w:br/>
      </w:r>
      <w:r w:rsidRPr="00795E13">
        <w:rPr>
          <w:rFonts w:ascii="Times New Roman" w:hAnsi="Times New Roman" w:cs="Times New Roman"/>
          <w:sz w:val="24"/>
          <w:szCs w:val="24"/>
        </w:rPr>
        <w:t xml:space="preserve">ze środków Narodowego Funduszu Ochrony Środowiska i Gospodarki Wodnej, </w:t>
      </w:r>
      <w:r w:rsidR="00376FF3">
        <w:rPr>
          <w:rFonts w:ascii="Times New Roman" w:hAnsi="Times New Roman" w:cs="Times New Roman"/>
          <w:sz w:val="24"/>
          <w:szCs w:val="24"/>
        </w:rPr>
        <w:br/>
      </w:r>
      <w:r w:rsidRPr="00795E13">
        <w:rPr>
          <w:rFonts w:ascii="Times New Roman" w:hAnsi="Times New Roman" w:cs="Times New Roman"/>
          <w:sz w:val="24"/>
          <w:szCs w:val="24"/>
        </w:rPr>
        <w:t xml:space="preserve">z wyszczególnieniem: </w:t>
      </w:r>
    </w:p>
    <w:p w14:paraId="2F047931" w14:textId="77777777" w:rsidR="00795E13" w:rsidRPr="00795E13" w:rsidRDefault="00795E13" w:rsidP="00795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964"/>
      </w:tblGrid>
      <w:tr w:rsidR="00795E13" w:rsidRPr="00795E13" w14:paraId="0B2C7D86" w14:textId="77777777" w:rsidTr="00EA5005">
        <w:trPr>
          <w:trHeight w:val="44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1388" w14:textId="77777777" w:rsidR="00795E13" w:rsidRPr="00795E13" w:rsidRDefault="00795E13" w:rsidP="00795E13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Odpadów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343A" w14:textId="77777777" w:rsidR="00795E13" w:rsidRPr="00795E13" w:rsidRDefault="00795E13" w:rsidP="00795E1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Przewidywana ilość przekazania ( w kg ) </w:t>
            </w:r>
          </w:p>
        </w:tc>
      </w:tr>
      <w:tr w:rsidR="00795E13" w:rsidRPr="00795E13" w14:paraId="7A6A5978" w14:textId="77777777" w:rsidTr="00EA5005">
        <w:trPr>
          <w:trHeight w:val="6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393F" w14:textId="77777777" w:rsidR="00795E13" w:rsidRPr="00795E13" w:rsidRDefault="00795E13" w:rsidP="00795E1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13">
              <w:rPr>
                <w:rFonts w:ascii="Times New Roman" w:hAnsi="Times New Roman" w:cs="Times New Roman"/>
                <w:sz w:val="24"/>
                <w:szCs w:val="24"/>
              </w:rPr>
              <w:t xml:space="preserve">folia rolnicza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0F3D" w14:textId="77777777" w:rsidR="00795E13" w:rsidRPr="00795E13" w:rsidRDefault="00795E13" w:rsidP="007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E13" w:rsidRPr="00795E13" w14:paraId="79EF10EE" w14:textId="77777777" w:rsidTr="00EA5005">
        <w:trPr>
          <w:trHeight w:val="6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4747" w14:textId="77777777" w:rsidR="00795E13" w:rsidRPr="00795E13" w:rsidRDefault="00795E13" w:rsidP="00795E1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13">
              <w:rPr>
                <w:rFonts w:ascii="Times New Roman" w:hAnsi="Times New Roman" w:cs="Times New Roman"/>
                <w:sz w:val="24"/>
                <w:szCs w:val="24"/>
              </w:rPr>
              <w:t xml:space="preserve">siatka i sznurek do owijania balotów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6435" w14:textId="77777777" w:rsidR="00795E13" w:rsidRPr="00795E13" w:rsidRDefault="00795E13" w:rsidP="007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E13" w:rsidRPr="00795E13" w14:paraId="5997409E" w14:textId="77777777" w:rsidTr="00EA5005">
        <w:trPr>
          <w:trHeight w:val="67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5D5" w14:textId="77777777" w:rsidR="00795E13" w:rsidRPr="00795E13" w:rsidRDefault="00795E13" w:rsidP="00795E1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13">
              <w:rPr>
                <w:rFonts w:ascii="Times New Roman" w:hAnsi="Times New Roman" w:cs="Times New Roman"/>
                <w:sz w:val="24"/>
                <w:szCs w:val="24"/>
              </w:rPr>
              <w:t xml:space="preserve">opakowania po nawozach i typu Big Bag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8175" w14:textId="77777777" w:rsidR="00795E13" w:rsidRPr="00795E13" w:rsidRDefault="00795E13" w:rsidP="007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E13" w:rsidRPr="00795E13" w14:paraId="4D378BC4" w14:textId="77777777" w:rsidTr="00EA5005">
        <w:trPr>
          <w:trHeight w:val="51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C272" w14:textId="77777777" w:rsidR="00795E13" w:rsidRPr="00795E13" w:rsidRDefault="00795E13" w:rsidP="00795E1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491C" w14:textId="77777777" w:rsidR="00795E13" w:rsidRPr="00795E13" w:rsidRDefault="00795E13" w:rsidP="007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6F9BAD0" w14:textId="77777777" w:rsidR="00795E13" w:rsidRDefault="00795E13" w:rsidP="00795E1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580AAE3" w14:textId="77777777" w:rsidR="00795E13" w:rsidRPr="00795E13" w:rsidRDefault="00795E13" w:rsidP="00795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b/>
          <w:sz w:val="24"/>
          <w:szCs w:val="24"/>
        </w:rPr>
        <w:t>Zobowiązuję się do dostarczenia na własny koszt</w:t>
      </w:r>
      <w:r w:rsidRPr="00795E13">
        <w:rPr>
          <w:rFonts w:ascii="Times New Roman" w:hAnsi="Times New Roman" w:cs="Times New Roman"/>
          <w:sz w:val="24"/>
          <w:szCs w:val="24"/>
        </w:rPr>
        <w:t xml:space="preserve"> </w:t>
      </w:r>
      <w:r w:rsidRPr="00795E13">
        <w:rPr>
          <w:rFonts w:ascii="Times New Roman" w:hAnsi="Times New Roman" w:cs="Times New Roman"/>
          <w:b/>
          <w:sz w:val="24"/>
          <w:szCs w:val="24"/>
        </w:rPr>
        <w:t xml:space="preserve">w/w odpadów z rolnictwa </w:t>
      </w:r>
      <w:r w:rsidRPr="00795E13">
        <w:rPr>
          <w:rFonts w:ascii="Times New Roman" w:hAnsi="Times New Roman" w:cs="Times New Roman"/>
          <w:b/>
          <w:sz w:val="24"/>
          <w:szCs w:val="24"/>
        </w:rPr>
        <w:br/>
        <w:t>w wyznaczonym przez Gminę terminie i miejscu.</w:t>
      </w:r>
      <w:r w:rsidRPr="00795E13">
        <w:rPr>
          <w:rFonts w:ascii="Times New Roman" w:hAnsi="Times New Roman" w:cs="Times New Roman"/>
          <w:sz w:val="24"/>
          <w:szCs w:val="24"/>
        </w:rPr>
        <w:t xml:space="preserve"> Dostarczone odpady nie mogą być zanieczyszczone, winny być posegregowane na poszczególne frakcje: folia rolnicza przezroczysta, folia rolnicza czarna, folia rolnicza zielona, folia rolnicza biała, siatka i sznurek do owijania balotów oraz opakowania po nawozach i typu Big Bag. </w:t>
      </w:r>
    </w:p>
    <w:p w14:paraId="04287A78" w14:textId="77777777" w:rsidR="00795E13" w:rsidRPr="00795E13" w:rsidRDefault="00795E13" w:rsidP="00795E13">
      <w:pPr>
        <w:spacing w:after="124" w:line="28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>W przypadku przyznania dofinansowania przez Narodowy Fundusz Ochrony Środowiska i Gospodarki Wodnej</w:t>
      </w:r>
      <w:r w:rsidRPr="00795E13">
        <w:rPr>
          <w:rFonts w:ascii="Times New Roman" w:hAnsi="Times New Roman" w:cs="Times New Roman"/>
          <w:b/>
          <w:sz w:val="24"/>
          <w:szCs w:val="24"/>
        </w:rPr>
        <w:t xml:space="preserve"> zobowiązuję się do złożenia aktualnej informacji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95E13">
        <w:rPr>
          <w:rFonts w:ascii="Times New Roman" w:hAnsi="Times New Roman" w:cs="Times New Roman"/>
          <w:b/>
          <w:sz w:val="24"/>
          <w:szCs w:val="24"/>
        </w:rPr>
        <w:t xml:space="preserve">o otrzymanej pomocy de minimis za bieżący rok podatkowy oraz 2 lata poprzedzające. Realizacja zadania będzie możliwa w przypadku Rolnika, dla którego udzielona pomoc de minimis w w/w trzyletnim okresie nie przekroczyła 20 000 EUR! </w:t>
      </w:r>
    </w:p>
    <w:p w14:paraId="1FEF0352" w14:textId="77777777" w:rsidR="00795E13" w:rsidRPr="00795E13" w:rsidRDefault="00795E13" w:rsidP="00795E13">
      <w:pPr>
        <w:spacing w:after="158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F1D55" w14:textId="55808957" w:rsidR="00795E13" w:rsidRPr="00795E13" w:rsidRDefault="00795E13" w:rsidP="00795E13">
      <w:pPr>
        <w:tabs>
          <w:tab w:val="center" w:pos="4994"/>
        </w:tabs>
        <w:spacing w:after="172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Data______________  </w:t>
      </w:r>
      <w:r w:rsidRPr="00795E13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 w:rsidR="00211084">
        <w:rPr>
          <w:rFonts w:ascii="Times New Roman" w:hAnsi="Times New Roman" w:cs="Times New Roman"/>
          <w:sz w:val="24"/>
          <w:szCs w:val="24"/>
        </w:rPr>
        <w:t>Rolnika</w:t>
      </w:r>
      <w:r w:rsidRPr="00795E1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6EF516B9" w14:textId="77777777" w:rsidR="00795E13" w:rsidRPr="00795E13" w:rsidRDefault="00795E13" w:rsidP="00795E13">
      <w:pPr>
        <w:pStyle w:val="Akapitzlist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KLAUZULA INFORMACYJNA</w:t>
      </w:r>
    </w:p>
    <w:p w14:paraId="4B75B709" w14:textId="77777777" w:rsidR="00795E13" w:rsidRPr="00795E13" w:rsidRDefault="00795E13" w:rsidP="00795E1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>publ</w:t>
      </w:r>
      <w:proofErr w:type="spellEnd"/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Urz. UE L Nr 119, s. 1 informujemy, iż: </w:t>
      </w:r>
    </w:p>
    <w:p w14:paraId="7DFBA99C" w14:textId="70263D2A" w:rsidR="00795E13" w:rsidRPr="00795E13" w:rsidRDefault="00795E13" w:rsidP="00795E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>Administratorem Pani/Pana danych jest Gmina Dygowo, z siedzibą przy ul. Kolejowej 1, 78-113 Dygowo, w imieniu które</w:t>
      </w:r>
      <w:r w:rsidR="00211084">
        <w:rPr>
          <w:rFonts w:ascii="Times New Roman" w:hAnsi="Times New Roman" w:cs="Times New Roman"/>
          <w:sz w:val="24"/>
          <w:szCs w:val="24"/>
        </w:rPr>
        <w:t>j</w:t>
      </w:r>
      <w:r w:rsidRPr="00795E13">
        <w:rPr>
          <w:rFonts w:ascii="Times New Roman" w:hAnsi="Times New Roman" w:cs="Times New Roman"/>
          <w:sz w:val="24"/>
          <w:szCs w:val="24"/>
        </w:rPr>
        <w:t xml:space="preserve"> obowiązki administratora pełni Wójt. </w:t>
      </w:r>
    </w:p>
    <w:p w14:paraId="3AA6C19B" w14:textId="77777777" w:rsidR="00795E13" w:rsidRPr="00795E13" w:rsidRDefault="00795E13" w:rsidP="00795E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>Z Inspektorem ochrony danych osobowych, może się Pani / Pan skontaktować poprzez email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5E13">
        <w:rPr>
          <w:rFonts w:ascii="Times New Roman" w:hAnsi="Times New Roman" w:cs="Times New Roman"/>
          <w:sz w:val="24"/>
          <w:szCs w:val="24"/>
        </w:rPr>
        <w:t xml:space="preserve"> biuro@ordonotitia.pl lub pisemnie na adres administratora. </w:t>
      </w:r>
    </w:p>
    <w:p w14:paraId="2A5E1B92" w14:textId="77777777" w:rsidR="00795E13" w:rsidRPr="00795E13" w:rsidRDefault="00795E13" w:rsidP="00795E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>Dane osobowe będą przetwarzane w celu realizacji obowiązków prawnych ciążących na Administratorze.</w:t>
      </w:r>
    </w:p>
    <w:p w14:paraId="775475B8" w14:textId="0605663A" w:rsidR="00795E13" w:rsidRPr="00795E13" w:rsidRDefault="00795E13" w:rsidP="00795E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będą przetwarzane przez okres niezbędny do realizacji ww. celu </w:t>
      </w: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uwzględnieniem okresów przechowywania określonych w przepisach odrębnych, </w:t>
      </w:r>
      <w:r w:rsidR="002110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przepisów archiwalnych. </w:t>
      </w:r>
    </w:p>
    <w:p w14:paraId="7E351132" w14:textId="77777777" w:rsidR="00795E13" w:rsidRPr="00795E13" w:rsidRDefault="00795E13" w:rsidP="00795E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Podstawą prawną przetwarzania danych jest art. 6 ust. 1 lit. c) ww. Rozporządzenia. </w:t>
      </w:r>
    </w:p>
    <w:p w14:paraId="54E1A705" w14:textId="77777777" w:rsidR="00795E13" w:rsidRPr="00795E13" w:rsidRDefault="00795E13" w:rsidP="00795E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Odbiorcami Pani/Pana danych będą podmioty, które na podstawie zawartych umów przetwarzają dane osobowe w imieniu Administratora. </w:t>
      </w:r>
    </w:p>
    <w:p w14:paraId="6FD14E65" w14:textId="77777777" w:rsidR="00795E13" w:rsidRPr="00795E13" w:rsidRDefault="00795E13" w:rsidP="00795E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 ma prawo do:</w:t>
      </w:r>
    </w:p>
    <w:p w14:paraId="4BB961E4" w14:textId="77777777" w:rsidR="00795E13" w:rsidRPr="00795E13" w:rsidRDefault="00795E13" w:rsidP="00795E1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1ED4292" w14:textId="77777777" w:rsidR="00795E13" w:rsidRPr="00795E13" w:rsidRDefault="00795E13" w:rsidP="00795E1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0" w:name="_Hlk515218261"/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wniesienia skargi do organu nadzorczego </w:t>
      </w:r>
      <w:bookmarkEnd w:id="0"/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gdy przetwarzanie danych odbywa się </w:t>
      </w: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naruszeniem przepisów powyższego rozporządzenia tj. Prezesa Urzędu Ochrony Danych Osobowych, ul. Stawki 2, 00-193 Warszawa.</w:t>
      </w:r>
    </w:p>
    <w:p w14:paraId="261F8D3E" w14:textId="77777777" w:rsidR="00795E13" w:rsidRPr="00795E13" w:rsidRDefault="00795E13" w:rsidP="00795E1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37A51D3" w14:textId="77777777" w:rsidR="00795E13" w:rsidRPr="00795E13" w:rsidRDefault="00795E13" w:rsidP="00795E13">
      <w:pPr>
        <w:spacing w:after="158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1DE60" w14:textId="77777777" w:rsidR="00795E13" w:rsidRPr="00795E13" w:rsidRDefault="00795E13" w:rsidP="00795E13">
      <w:pPr>
        <w:spacing w:after="156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CD0BC" w14:textId="11ECE074" w:rsidR="00795E13" w:rsidRPr="00795E13" w:rsidRDefault="00795E13" w:rsidP="00795E13">
      <w:pPr>
        <w:tabs>
          <w:tab w:val="center" w:pos="4993"/>
        </w:tabs>
        <w:spacing w:after="173"/>
        <w:rPr>
          <w:rFonts w:ascii="Times New Roman" w:hAnsi="Times New Roman" w:cs="Times New Roman"/>
          <w:sz w:val="24"/>
          <w:szCs w:val="24"/>
        </w:rPr>
      </w:pPr>
      <w:r w:rsidRPr="00795E13">
        <w:rPr>
          <w:rFonts w:ascii="Times New Roman" w:hAnsi="Times New Roman" w:cs="Times New Roman"/>
          <w:sz w:val="24"/>
          <w:szCs w:val="24"/>
        </w:rPr>
        <w:t xml:space="preserve">Data______________  </w:t>
      </w:r>
      <w:r w:rsidRPr="00795E13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 w:rsidR="00211084">
        <w:rPr>
          <w:rFonts w:ascii="Times New Roman" w:hAnsi="Times New Roman" w:cs="Times New Roman"/>
          <w:sz w:val="24"/>
          <w:szCs w:val="24"/>
        </w:rPr>
        <w:t>Rolnika</w:t>
      </w:r>
      <w:bookmarkStart w:id="1" w:name="_GoBack"/>
      <w:bookmarkEnd w:id="1"/>
      <w:r w:rsidRPr="00795E1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74407730" w14:textId="77777777" w:rsidR="00795E13" w:rsidRPr="00795E13" w:rsidRDefault="00795E13">
      <w:pPr>
        <w:rPr>
          <w:rFonts w:ascii="Times New Roman" w:hAnsi="Times New Roman" w:cs="Times New Roman"/>
          <w:sz w:val="24"/>
          <w:szCs w:val="24"/>
        </w:rPr>
      </w:pPr>
    </w:p>
    <w:sectPr w:rsidR="00795E13" w:rsidRPr="0079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4FD6"/>
    <w:multiLevelType w:val="multilevel"/>
    <w:tmpl w:val="06D6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3"/>
    <w:rsid w:val="00211084"/>
    <w:rsid w:val="00376FF3"/>
    <w:rsid w:val="00795E13"/>
    <w:rsid w:val="00C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FE6A"/>
  <w15:chartTrackingRefBased/>
  <w15:docId w15:val="{E2F0C268-EC2D-474C-95AC-06FF668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5E13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95E13"/>
    <w:rPr>
      <w:color w:val="000080"/>
      <w:u w:val="single" w:color="000000"/>
    </w:rPr>
  </w:style>
  <w:style w:type="table" w:customStyle="1" w:styleId="TableGrid">
    <w:name w:val="TableGrid"/>
    <w:rsid w:val="00795E1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9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cp:lastPrinted>2021-08-26T10:29:00Z</cp:lastPrinted>
  <dcterms:created xsi:type="dcterms:W3CDTF">2021-08-26T10:37:00Z</dcterms:created>
  <dcterms:modified xsi:type="dcterms:W3CDTF">2021-08-26T10:37:00Z</dcterms:modified>
</cp:coreProperties>
</file>